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9BAB" w14:textId="77777777" w:rsidR="003F18FB" w:rsidRDefault="003F18FB" w:rsidP="006A7723">
      <w:pPr>
        <w:jc w:val="center"/>
        <w:rPr>
          <w:rFonts w:ascii="標楷體" w:eastAsia="標楷體" w:hAnsi="標楷體"/>
          <w:b/>
          <w:bCs/>
          <w:sz w:val="52"/>
        </w:rPr>
      </w:pPr>
    </w:p>
    <w:p w14:paraId="0EB26F6D" w14:textId="1376E007" w:rsidR="006A7723" w:rsidRPr="00C66A1F" w:rsidRDefault="006A7723" w:rsidP="006A7723">
      <w:pPr>
        <w:jc w:val="center"/>
        <w:rPr>
          <w:rFonts w:ascii="標楷體" w:eastAsia="標楷體" w:hAnsi="標楷體"/>
          <w:b/>
          <w:bCs/>
          <w:sz w:val="52"/>
        </w:rPr>
      </w:pPr>
      <w:r w:rsidRPr="00C66A1F">
        <w:rPr>
          <w:rFonts w:ascii="標楷體" w:eastAsia="標楷體" w:hAnsi="標楷體" w:hint="eastAsia"/>
          <w:b/>
          <w:bCs/>
          <w:sz w:val="52"/>
        </w:rPr>
        <w:t>20</w:t>
      </w:r>
      <w:r w:rsidR="003F1A4B">
        <w:rPr>
          <w:rFonts w:ascii="標楷體" w:eastAsia="標楷體" w:hAnsi="標楷體" w:hint="eastAsia"/>
          <w:b/>
          <w:bCs/>
          <w:sz w:val="52"/>
        </w:rPr>
        <w:t>2</w:t>
      </w:r>
      <w:r w:rsidR="00AF69AC">
        <w:rPr>
          <w:rFonts w:ascii="標楷體" w:eastAsia="標楷體" w:hAnsi="標楷體" w:hint="eastAsia"/>
          <w:b/>
          <w:bCs/>
          <w:sz w:val="52"/>
        </w:rPr>
        <w:t>4</w:t>
      </w:r>
      <w:r w:rsidRPr="00C66A1F">
        <w:rPr>
          <w:rFonts w:ascii="標楷體" w:eastAsia="標楷體" w:hAnsi="標楷體" w:hint="eastAsia"/>
          <w:b/>
          <w:bCs/>
          <w:sz w:val="52"/>
        </w:rPr>
        <w:t>中華電信數位創新應用系列賽</w:t>
      </w:r>
    </w:p>
    <w:p w14:paraId="6E695E2B" w14:textId="46187762" w:rsidR="006A7723" w:rsidRPr="00C66A1F" w:rsidRDefault="00D65506" w:rsidP="006A7723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52"/>
        </w:rPr>
        <w:t>5</w:t>
      </w:r>
      <w:r>
        <w:rPr>
          <w:rFonts w:ascii="標楷體" w:eastAsia="標楷體" w:hAnsi="標楷體"/>
          <w:b/>
          <w:bCs/>
          <w:sz w:val="52"/>
        </w:rPr>
        <w:t>G</w:t>
      </w:r>
      <w:r>
        <w:rPr>
          <w:rFonts w:ascii="標楷體" w:eastAsia="標楷體" w:hAnsi="標楷體" w:hint="eastAsia"/>
          <w:b/>
          <w:bCs/>
          <w:sz w:val="52"/>
        </w:rPr>
        <w:t>創新</w:t>
      </w:r>
      <w:r w:rsidR="006A7723" w:rsidRPr="00C66A1F">
        <w:rPr>
          <w:rFonts w:ascii="標楷體" w:eastAsia="標楷體" w:hAnsi="標楷體" w:hint="eastAsia"/>
          <w:b/>
          <w:bCs/>
          <w:sz w:val="52"/>
        </w:rPr>
        <w:t>應用大賽</w:t>
      </w:r>
    </w:p>
    <w:p w14:paraId="5B4E92F4" w14:textId="77777777" w:rsidR="006A7723" w:rsidRDefault="006A7723" w:rsidP="006A7723">
      <w:pPr>
        <w:rPr>
          <w:rFonts w:ascii="標楷體" w:eastAsia="標楷體" w:hAnsi="標楷體"/>
          <w:sz w:val="32"/>
        </w:rPr>
      </w:pPr>
    </w:p>
    <w:p w14:paraId="706873E1" w14:textId="77777777" w:rsidR="00C66A1F" w:rsidRPr="00C66A1F" w:rsidRDefault="00C66A1F" w:rsidP="006A7723">
      <w:pPr>
        <w:rPr>
          <w:rFonts w:ascii="標楷體" w:eastAsia="標楷體" w:hAnsi="標楷體"/>
          <w:sz w:val="32"/>
        </w:rPr>
      </w:pPr>
    </w:p>
    <w:p w14:paraId="72326563" w14:textId="77777777" w:rsidR="006A7723" w:rsidRPr="00C66A1F" w:rsidRDefault="006A7723" w:rsidP="006A7723">
      <w:pPr>
        <w:rPr>
          <w:rFonts w:ascii="標楷體" w:eastAsia="標楷體" w:hAnsi="標楷體"/>
          <w:sz w:val="32"/>
        </w:rPr>
      </w:pPr>
    </w:p>
    <w:p w14:paraId="1268817A" w14:textId="77777777" w:rsidR="006A7723" w:rsidRPr="00C66A1F" w:rsidRDefault="006A7723" w:rsidP="006A7723">
      <w:pPr>
        <w:rPr>
          <w:rFonts w:ascii="標楷體" w:eastAsia="標楷體" w:hAnsi="標楷體"/>
          <w:sz w:val="32"/>
        </w:rPr>
      </w:pPr>
    </w:p>
    <w:p w14:paraId="4E3BD832" w14:textId="1DC30B7B" w:rsidR="006A7723" w:rsidRPr="00C66A1F" w:rsidRDefault="006A7723" w:rsidP="006A7723">
      <w:pPr>
        <w:jc w:val="center"/>
        <w:rPr>
          <w:rFonts w:ascii="標楷體" w:eastAsia="標楷體" w:hAnsi="標楷體"/>
          <w:b/>
          <w:sz w:val="56"/>
          <w:szCs w:val="44"/>
        </w:rPr>
      </w:pPr>
      <w:r w:rsidRPr="00C66A1F">
        <w:rPr>
          <w:rFonts w:ascii="標楷體" w:eastAsia="標楷體" w:hAnsi="標楷體" w:hint="eastAsia"/>
          <w:b/>
          <w:sz w:val="56"/>
          <w:szCs w:val="44"/>
        </w:rPr>
        <w:t>作品提案</w:t>
      </w:r>
      <w:r w:rsidR="00624E96">
        <w:rPr>
          <w:rFonts w:ascii="標楷體" w:eastAsia="標楷體" w:hAnsi="標楷體" w:hint="eastAsia"/>
          <w:b/>
          <w:sz w:val="56"/>
          <w:szCs w:val="44"/>
        </w:rPr>
        <w:t>規劃</w:t>
      </w:r>
      <w:r w:rsidRPr="00C66A1F">
        <w:rPr>
          <w:rFonts w:ascii="標楷體" w:eastAsia="標楷體" w:hAnsi="標楷體" w:hint="eastAsia"/>
          <w:b/>
          <w:sz w:val="56"/>
          <w:szCs w:val="44"/>
        </w:rPr>
        <w:t>書</w:t>
      </w:r>
    </w:p>
    <w:p w14:paraId="68E1DCD0" w14:textId="77777777" w:rsidR="006A7723" w:rsidRDefault="006A7723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BE111EC" w14:textId="77777777" w:rsidR="00C66A1F" w:rsidRDefault="00C66A1F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447955F6" w14:textId="77777777" w:rsidR="00C66A1F" w:rsidRPr="00C66A1F" w:rsidRDefault="00C66A1F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7DE3A64A" w14:textId="77777777" w:rsidR="006A7723" w:rsidRPr="00C66A1F" w:rsidRDefault="006A7723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216F629D" w14:textId="77777777" w:rsidR="006A7723" w:rsidRPr="00C66A1F" w:rsidRDefault="006A7723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4926F315" w14:textId="77777777" w:rsidR="006A7723" w:rsidRPr="00C66A1F" w:rsidRDefault="006A7723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7648427E" w14:textId="2F0FF8C7" w:rsidR="006A7723" w:rsidRPr="00C66A1F" w:rsidRDefault="006A7723" w:rsidP="006A7723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66A1F">
        <w:rPr>
          <w:rFonts w:ascii="標楷體" w:eastAsia="標楷體" w:hAnsi="標楷體" w:hint="eastAsia"/>
          <w:b/>
          <w:sz w:val="40"/>
          <w:szCs w:val="44"/>
        </w:rPr>
        <w:t>作品名稱：________________________</w:t>
      </w:r>
    </w:p>
    <w:p w14:paraId="4D2BE21F" w14:textId="12CAD466" w:rsidR="006A7723" w:rsidRPr="00C66A1F" w:rsidRDefault="006A7723" w:rsidP="006A7723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66A1F">
        <w:rPr>
          <w:rFonts w:ascii="標楷體" w:eastAsia="標楷體" w:hAnsi="標楷體" w:hint="eastAsia"/>
          <w:b/>
          <w:sz w:val="40"/>
          <w:szCs w:val="44"/>
        </w:rPr>
        <w:t>隊伍名稱：________________________</w:t>
      </w:r>
    </w:p>
    <w:p w14:paraId="22C2A112" w14:textId="43E81385" w:rsidR="006A7723" w:rsidRDefault="006A7723" w:rsidP="006A7723">
      <w:pPr>
        <w:jc w:val="center"/>
        <w:rPr>
          <w:rFonts w:ascii="標楷體" w:eastAsia="標楷體" w:hAnsi="標楷體"/>
          <w:b/>
          <w:sz w:val="40"/>
          <w:szCs w:val="44"/>
        </w:rPr>
      </w:pPr>
    </w:p>
    <w:p w14:paraId="3941A125" w14:textId="77777777" w:rsidR="00680576" w:rsidRPr="00BD019E" w:rsidRDefault="00680576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1FA9F201" w14:textId="77777777" w:rsidR="006A7723" w:rsidRPr="00C66A1F" w:rsidRDefault="006A7723" w:rsidP="006A77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55B5C842" w14:textId="3902C173" w:rsidR="006A7723" w:rsidRPr="00C66A1F" w:rsidRDefault="006A7723" w:rsidP="006A7723">
      <w:pPr>
        <w:jc w:val="center"/>
        <w:rPr>
          <w:rFonts w:ascii="標楷體" w:eastAsia="標楷體" w:hAnsi="標楷體"/>
        </w:rPr>
      </w:pP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中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華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民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國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="00AF69AC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113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 xml:space="preserve"> 年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 xml:space="preserve">    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 xml:space="preserve">月 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 xml:space="preserve">  </w:t>
      </w:r>
      <w:r w:rsidRPr="00C66A1F">
        <w:rPr>
          <w:rFonts w:ascii="標楷體" w:eastAsia="標楷體" w:hAnsi="標楷體" w:cs="DFKaiShu-SB-Estd-BF"/>
          <w:b/>
          <w:kern w:val="0"/>
          <w:sz w:val="36"/>
          <w:szCs w:val="32"/>
        </w:rPr>
        <w:t xml:space="preserve"> </w:t>
      </w:r>
      <w:r w:rsidRPr="00C66A1F">
        <w:rPr>
          <w:rFonts w:ascii="標楷體" w:eastAsia="標楷體" w:hAnsi="標楷體" w:cs="DFKaiShu-SB-Estd-BF" w:hint="eastAsia"/>
          <w:b/>
          <w:kern w:val="0"/>
          <w:sz w:val="36"/>
          <w:szCs w:val="32"/>
        </w:rPr>
        <w:t>日</w:t>
      </w:r>
      <w:r w:rsidRPr="00C66A1F">
        <w:rPr>
          <w:rFonts w:ascii="標楷體" w:eastAsia="標楷體" w:hAnsi="標楷體"/>
        </w:rPr>
        <w:br w:type="page"/>
      </w:r>
    </w:p>
    <w:p w14:paraId="39D07926" w14:textId="7E4533B4" w:rsidR="006A7723" w:rsidRDefault="00C66A1F" w:rsidP="00C66A1F">
      <w:pPr>
        <w:snapToGrid w:val="0"/>
        <w:contextualSpacing/>
        <w:jc w:val="center"/>
        <w:rPr>
          <w:rFonts w:ascii="標楷體" w:eastAsia="標楷體" w:hAnsi="標楷體"/>
          <w:b/>
          <w:sz w:val="40"/>
        </w:rPr>
      </w:pPr>
      <w:r w:rsidRPr="00C66A1F">
        <w:rPr>
          <w:rFonts w:ascii="標楷體" w:eastAsia="標楷體" w:hAnsi="標楷體" w:hint="eastAsia"/>
          <w:b/>
          <w:sz w:val="40"/>
        </w:rPr>
        <w:lastRenderedPageBreak/>
        <w:t>內容需求架構</w:t>
      </w:r>
    </w:p>
    <w:p w14:paraId="3FDD7E88" w14:textId="39C41E89" w:rsidR="00242F34" w:rsidRPr="001B282B" w:rsidRDefault="00242F34" w:rsidP="00242F34">
      <w:pPr>
        <w:snapToGrid w:val="0"/>
        <w:contextualSpacing/>
        <w:rPr>
          <w:rFonts w:ascii="標楷體" w:eastAsia="標楷體" w:hAnsi="標楷體"/>
          <w:b/>
          <w:color w:val="FF0000"/>
          <w:sz w:val="28"/>
          <w:szCs w:val="16"/>
        </w:rPr>
      </w:pPr>
      <w:r w:rsidRPr="001B282B">
        <w:rPr>
          <w:rFonts w:ascii="標楷體" w:eastAsia="標楷體" w:hAnsi="標楷體" w:hint="eastAsia"/>
          <w:b/>
          <w:color w:val="FF0000"/>
          <w:sz w:val="36"/>
          <w:szCs w:val="20"/>
        </w:rPr>
        <w:t>※</w:t>
      </w:r>
      <w:r w:rsidRPr="001B282B">
        <w:rPr>
          <w:rFonts w:ascii="標楷體" w:eastAsia="標楷體" w:hAnsi="標楷體" w:hint="eastAsia"/>
          <w:b/>
          <w:color w:val="FF0000"/>
          <w:sz w:val="28"/>
          <w:szCs w:val="16"/>
        </w:rPr>
        <w:t>不得</w:t>
      </w:r>
      <w:r w:rsidR="00123BBF" w:rsidRPr="001B282B">
        <w:rPr>
          <w:rFonts w:ascii="標楷體" w:eastAsia="標楷體" w:hAnsi="標楷體" w:hint="eastAsia"/>
          <w:b/>
          <w:color w:val="FF0000"/>
          <w:sz w:val="28"/>
          <w:szCs w:val="16"/>
        </w:rPr>
        <w:t>於文件</w:t>
      </w:r>
      <w:r w:rsidRPr="001B282B">
        <w:rPr>
          <w:rFonts w:ascii="標楷體" w:eastAsia="標楷體" w:hAnsi="標楷體" w:hint="eastAsia"/>
          <w:b/>
          <w:color w:val="FF0000"/>
          <w:sz w:val="28"/>
          <w:szCs w:val="16"/>
        </w:rPr>
        <w:t>提示</w:t>
      </w:r>
      <w:r w:rsidR="00123BBF" w:rsidRPr="001B282B">
        <w:rPr>
          <w:rFonts w:ascii="標楷體" w:eastAsia="標楷體" w:hAnsi="標楷體" w:hint="eastAsia"/>
          <w:b/>
          <w:color w:val="FF0000"/>
          <w:sz w:val="28"/>
          <w:szCs w:val="16"/>
        </w:rPr>
        <w:t>或揭露</w:t>
      </w:r>
      <w:r w:rsidRPr="001B282B">
        <w:rPr>
          <w:rFonts w:ascii="標楷體" w:eastAsia="標楷體" w:hAnsi="標楷體" w:hint="eastAsia"/>
          <w:b/>
          <w:color w:val="FF0000"/>
          <w:sz w:val="28"/>
          <w:szCs w:val="16"/>
        </w:rPr>
        <w:t>參賽單位</w:t>
      </w:r>
    </w:p>
    <w:p w14:paraId="04A586F0" w14:textId="69BD59A6" w:rsidR="00123BBF" w:rsidRPr="001B282B" w:rsidRDefault="00123BBF" w:rsidP="00242F34">
      <w:pPr>
        <w:snapToGrid w:val="0"/>
        <w:contextualSpacing/>
        <w:rPr>
          <w:rFonts w:ascii="標楷體" w:eastAsia="標楷體" w:hAnsi="標楷體"/>
          <w:b/>
          <w:color w:val="FF0000"/>
          <w:sz w:val="28"/>
          <w:szCs w:val="28"/>
        </w:rPr>
      </w:pPr>
      <w:r w:rsidRPr="001B282B">
        <w:rPr>
          <w:rFonts w:ascii="標楷體" w:eastAsia="標楷體" w:hAnsi="標楷體" w:hint="eastAsia"/>
          <w:b/>
          <w:color w:val="FF0000"/>
          <w:sz w:val="36"/>
          <w:szCs w:val="20"/>
        </w:rPr>
        <w:t>※</w:t>
      </w:r>
      <w:bookmarkStart w:id="0" w:name="_Hlk101528213"/>
      <w:r w:rsidR="00624E96" w:rsidRPr="00624E96">
        <w:rPr>
          <w:rFonts w:ascii="標楷體" w:eastAsia="標楷體" w:hAnsi="標楷體" w:hint="eastAsia"/>
          <w:b/>
          <w:color w:val="FF0000"/>
          <w:sz w:val="28"/>
          <w:szCs w:val="16"/>
        </w:rPr>
        <w:t>內容</w:t>
      </w:r>
      <w:r w:rsidR="001B282B" w:rsidRPr="001B282B">
        <w:rPr>
          <w:rFonts w:ascii="標楷體" w:eastAsia="標楷體" w:hAnsi="標楷體" w:hint="eastAsia"/>
          <w:b/>
          <w:color w:val="FF0000"/>
          <w:sz w:val="28"/>
          <w:szCs w:val="28"/>
        </w:rPr>
        <w:t>需求架構須具備內容如下</w:t>
      </w:r>
      <w:r w:rsidR="006C349A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1B282B" w:rsidRPr="001B282B">
        <w:rPr>
          <w:rFonts w:ascii="標楷體" w:eastAsia="標楷體" w:hAnsi="標楷體" w:hint="eastAsia"/>
          <w:b/>
          <w:color w:val="FF0000"/>
          <w:sz w:val="28"/>
          <w:szCs w:val="28"/>
        </w:rPr>
        <w:t>第一~七項</w:t>
      </w:r>
      <w:r w:rsidR="001B282B">
        <w:rPr>
          <w:rFonts w:ascii="標楷體" w:eastAsia="標楷體" w:hAnsi="標楷體" w:hint="eastAsia"/>
          <w:b/>
          <w:color w:val="FF0000"/>
          <w:sz w:val="28"/>
          <w:szCs w:val="28"/>
        </w:rPr>
        <w:t>為</w:t>
      </w:r>
      <w:r w:rsidR="006C349A">
        <w:rPr>
          <w:rFonts w:ascii="標楷體" w:eastAsia="標楷體" w:hAnsi="標楷體" w:hint="eastAsia"/>
          <w:b/>
          <w:color w:val="FF0000"/>
          <w:sz w:val="28"/>
          <w:szCs w:val="28"/>
        </w:rPr>
        <w:t>必須之部分)</w:t>
      </w:r>
      <w:bookmarkEnd w:id="0"/>
    </w:p>
    <w:p w14:paraId="41FC4F78" w14:textId="77777777" w:rsidR="00680576" w:rsidRPr="00680576" w:rsidRDefault="00680576" w:rsidP="00680576">
      <w:pPr>
        <w:pStyle w:val="a7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bCs/>
          <w:shd w:val="pct15" w:color="auto" w:fill="FFFFFF"/>
        </w:rPr>
      </w:pPr>
      <w:r w:rsidRPr="00680576">
        <w:rPr>
          <w:rFonts w:ascii="標楷體" w:eastAsia="標楷體" w:hAnsi="標楷體" w:hint="eastAsia"/>
          <w:bCs/>
          <w:shd w:val="pct15" w:color="auto" w:fill="FFFFFF"/>
        </w:rPr>
        <w:t>主題說明</w:t>
      </w:r>
    </w:p>
    <w:p w14:paraId="0F70097B" w14:textId="0CE4C413" w:rsidR="00680576" w:rsidRDefault="00680576" w:rsidP="00A95284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說明作品主題對象設定以及問題的人、事、時、地等環境背景分析</w:t>
      </w:r>
      <w:r w:rsidR="00A95284">
        <w:rPr>
          <w:rFonts w:ascii="標楷體" w:eastAsia="標楷體" w:hAnsi="標楷體"/>
          <w:bCs/>
        </w:rPr>
        <w:t xml:space="preserve"> </w:t>
      </w:r>
    </w:p>
    <w:p w14:paraId="39E2B331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1DFE7A4A" w14:textId="77777777" w:rsidR="00A95284" w:rsidRPr="00A95284" w:rsidRDefault="00680576" w:rsidP="00680576">
      <w:pPr>
        <w:pStyle w:val="a7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bCs/>
        </w:rPr>
      </w:pPr>
      <w:r w:rsidRPr="00A95284">
        <w:rPr>
          <w:rFonts w:ascii="標楷體" w:eastAsia="標楷體" w:hAnsi="標楷體" w:hint="eastAsia"/>
          <w:bCs/>
          <w:shd w:val="pct15" w:color="auto" w:fill="FFFFFF"/>
        </w:rPr>
        <w:t>作品特色</w:t>
      </w:r>
    </w:p>
    <w:p w14:paraId="21AE3A32" w14:textId="0C91383E" w:rsidR="00680576" w:rsidRPr="00A95284" w:rsidRDefault="00680576" w:rsidP="00A95284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A95284">
        <w:rPr>
          <w:rFonts w:ascii="標楷體" w:eastAsia="標楷體" w:hAnsi="標楷體" w:hint="eastAsia"/>
          <w:bCs/>
        </w:rPr>
        <w:t>扣合中華電信5G</w:t>
      </w:r>
      <w:r w:rsidR="00AF69AC">
        <w:rPr>
          <w:rFonts w:ascii="標楷體" w:eastAsia="標楷體" w:hAnsi="標楷體" w:hint="eastAsia"/>
          <w:bCs/>
        </w:rPr>
        <w:t>創新應用大賽七</w:t>
      </w:r>
      <w:r w:rsidRPr="00A95284">
        <w:rPr>
          <w:rFonts w:ascii="標楷體" w:eastAsia="標楷體" w:hAnsi="標楷體" w:hint="eastAsia"/>
          <w:bCs/>
        </w:rPr>
        <w:t>大領域主題，如何應用與說明。</w:t>
      </w:r>
    </w:p>
    <w:p w14:paraId="4DD5A989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33FB64D6" w14:textId="65BEC788" w:rsidR="00680576" w:rsidRPr="00680576" w:rsidRDefault="00680576" w:rsidP="00680576">
      <w:pPr>
        <w:pStyle w:val="a7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  <w:shd w:val="pct15" w:color="auto" w:fill="FFFFFF"/>
        </w:rPr>
        <w:t>設計理念</w:t>
      </w:r>
    </w:p>
    <w:p w14:paraId="4E5822F5" w14:textId="18D5CE07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作品實用性、創新性、功能性，說明與現有作品不同的地方。</w:t>
      </w:r>
    </w:p>
    <w:p w14:paraId="5D4DB38A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4782340E" w14:textId="62F9935B" w:rsidR="00680576" w:rsidRPr="00680576" w:rsidRDefault="00680576" w:rsidP="00680576">
      <w:pPr>
        <w:pStyle w:val="a7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bCs/>
          <w:shd w:val="pct15" w:color="auto" w:fill="FFFFFF"/>
        </w:rPr>
      </w:pPr>
      <w:r w:rsidRPr="00680576">
        <w:rPr>
          <w:rFonts w:ascii="標楷體" w:eastAsia="標楷體" w:hAnsi="標楷體" w:hint="eastAsia"/>
          <w:bCs/>
          <w:shd w:val="pct15" w:color="auto" w:fill="FFFFFF"/>
        </w:rPr>
        <w:t>架構說明</w:t>
      </w:r>
    </w:p>
    <w:p w14:paraId="376E67B0" w14:textId="08ED9C8A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作品詳細功能與規格，可包含：電路圖、方塊圖、流程圖、程</w:t>
      </w:r>
      <w:r>
        <w:rPr>
          <w:rFonts w:ascii="標楷體" w:eastAsia="標楷體" w:hAnsi="標楷體" w:hint="eastAsia"/>
          <w:bCs/>
        </w:rPr>
        <w:t>式</w:t>
      </w:r>
      <w:r w:rsidRPr="00680576">
        <w:rPr>
          <w:rFonts w:ascii="標楷體" w:eastAsia="標楷體" w:hAnsi="標楷體" w:hint="eastAsia"/>
          <w:bCs/>
        </w:rPr>
        <w:t>等等。</w:t>
      </w:r>
    </w:p>
    <w:p w14:paraId="1E9B00B9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218C92CC" w14:textId="1B96F9EE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五、</w:t>
      </w:r>
      <w:r w:rsidRPr="00680576">
        <w:rPr>
          <w:rFonts w:ascii="標楷體" w:eastAsia="標楷體" w:hAnsi="標楷體" w:hint="eastAsia"/>
          <w:bCs/>
          <w:shd w:val="pct15" w:color="auto" w:fill="FFFFFF"/>
        </w:rPr>
        <w:t>使用情境</w:t>
      </w:r>
    </w:p>
    <w:p w14:paraId="28E85701" w14:textId="3B778197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針對本作品中初構想之情境、範疇、場景、場域，說明使用情境方式及需求。</w:t>
      </w:r>
    </w:p>
    <w:p w14:paraId="72B34329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745E925C" w14:textId="09FEDA35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六、</w:t>
      </w:r>
      <w:r w:rsidRPr="00680576">
        <w:rPr>
          <w:rFonts w:ascii="標楷體" w:eastAsia="標楷體" w:hAnsi="標楷體" w:hint="eastAsia"/>
          <w:bCs/>
          <w:shd w:val="pct15" w:color="auto" w:fill="FFFFFF"/>
        </w:rPr>
        <w:t>商業模式</w:t>
      </w:r>
    </w:p>
    <w:p w14:paraId="0808FD9C" w14:textId="1EEF3814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商業模式和應用價值兼具獲利空間，且符合市場需求及接受度，具未來潮流預測之前瞻性</w:t>
      </w:r>
      <w:r>
        <w:rPr>
          <w:rFonts w:ascii="標楷體" w:eastAsia="標楷體" w:hAnsi="標楷體" w:hint="eastAsia"/>
          <w:bCs/>
        </w:rPr>
        <w:t>。</w:t>
      </w:r>
    </w:p>
    <w:p w14:paraId="5A4726C3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5BF5EBC3" w14:textId="10F18225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七、</w:t>
      </w:r>
      <w:r w:rsidRPr="00680576">
        <w:rPr>
          <w:rFonts w:ascii="標楷體" w:eastAsia="標楷體" w:hAnsi="標楷體" w:hint="eastAsia"/>
          <w:bCs/>
          <w:shd w:val="pct15" w:color="auto" w:fill="FFFFFF"/>
        </w:rPr>
        <w:t>預期成果</w:t>
      </w:r>
    </w:p>
    <w:p w14:paraId="7F2AF528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04628A7C" w14:textId="6A712050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八、</w:t>
      </w:r>
      <w:r w:rsidRPr="00680576">
        <w:rPr>
          <w:rFonts w:ascii="標楷體" w:eastAsia="標楷體" w:hAnsi="標楷體" w:hint="eastAsia"/>
          <w:bCs/>
          <w:shd w:val="pct15" w:color="auto" w:fill="FFFFFF"/>
        </w:rPr>
        <w:t>開發工具及其他相關說明</w:t>
      </w:r>
    </w:p>
    <w:p w14:paraId="1F6409C4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53676713" w14:textId="4A95A894" w:rsid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九、</w:t>
      </w:r>
      <w:r w:rsidRPr="00680576">
        <w:rPr>
          <w:rFonts w:ascii="標楷體" w:eastAsia="標楷體" w:hAnsi="標楷體" w:hint="eastAsia"/>
          <w:bCs/>
          <w:shd w:val="pct15" w:color="auto" w:fill="FFFFFF"/>
        </w:rPr>
        <w:t>參考資料</w:t>
      </w:r>
    </w:p>
    <w:p w14:paraId="7416E8A8" w14:textId="77777777" w:rsidR="00680576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</w:p>
    <w:p w14:paraId="3BEC75DB" w14:textId="2DE879CE" w:rsidR="006A7723" w:rsidRPr="00680576" w:rsidRDefault="00680576" w:rsidP="00680576">
      <w:pPr>
        <w:snapToGrid w:val="0"/>
        <w:spacing w:line="440" w:lineRule="exact"/>
        <w:rPr>
          <w:rFonts w:ascii="標楷體" w:eastAsia="標楷體" w:hAnsi="標楷體"/>
          <w:bCs/>
        </w:rPr>
      </w:pPr>
      <w:r w:rsidRPr="00680576">
        <w:rPr>
          <w:rFonts w:ascii="標楷體" w:eastAsia="標楷體" w:hAnsi="標楷體" w:hint="eastAsia"/>
          <w:bCs/>
        </w:rPr>
        <w:t>十、</w:t>
      </w:r>
      <w:r w:rsidRPr="00680576">
        <w:rPr>
          <w:rFonts w:ascii="標楷體" w:eastAsia="標楷體" w:hAnsi="標楷體" w:hint="eastAsia"/>
          <w:bCs/>
          <w:shd w:val="pct15" w:color="auto" w:fill="FFFFFF"/>
        </w:rPr>
        <w:t>可自行補充增列項目說明</w:t>
      </w:r>
    </w:p>
    <w:sectPr w:rsidR="006A7723" w:rsidRPr="00680576" w:rsidSect="00505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F696" w14:textId="77777777" w:rsidR="00505416" w:rsidRDefault="00505416" w:rsidP="006A7723">
      <w:r>
        <w:separator/>
      </w:r>
    </w:p>
  </w:endnote>
  <w:endnote w:type="continuationSeparator" w:id="0">
    <w:p w14:paraId="29A9DD65" w14:textId="77777777" w:rsidR="00505416" w:rsidRDefault="00505416" w:rsidP="006A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0497" w14:textId="77777777" w:rsidR="00505416" w:rsidRDefault="00505416" w:rsidP="006A7723">
      <w:r>
        <w:separator/>
      </w:r>
    </w:p>
  </w:footnote>
  <w:footnote w:type="continuationSeparator" w:id="0">
    <w:p w14:paraId="5FE6709A" w14:textId="77777777" w:rsidR="00505416" w:rsidRDefault="00505416" w:rsidP="006A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9A2"/>
    <w:multiLevelType w:val="hybridMultilevel"/>
    <w:tmpl w:val="D4F661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23532"/>
    <w:multiLevelType w:val="hybridMultilevel"/>
    <w:tmpl w:val="65C81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A8527D"/>
    <w:multiLevelType w:val="hybridMultilevel"/>
    <w:tmpl w:val="7E98F9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4594047">
    <w:abstractNumId w:val="2"/>
  </w:num>
  <w:num w:numId="2" w16cid:durableId="503085975">
    <w:abstractNumId w:val="0"/>
  </w:num>
  <w:num w:numId="3" w16cid:durableId="13398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776"/>
    <w:rsid w:val="0001733C"/>
    <w:rsid w:val="000435F7"/>
    <w:rsid w:val="00123BBF"/>
    <w:rsid w:val="00150814"/>
    <w:rsid w:val="001B282B"/>
    <w:rsid w:val="001E0570"/>
    <w:rsid w:val="00242F34"/>
    <w:rsid w:val="00250D05"/>
    <w:rsid w:val="002A1776"/>
    <w:rsid w:val="003F18FB"/>
    <w:rsid w:val="003F1A4B"/>
    <w:rsid w:val="004E300B"/>
    <w:rsid w:val="00505416"/>
    <w:rsid w:val="00624E96"/>
    <w:rsid w:val="00680576"/>
    <w:rsid w:val="006A7723"/>
    <w:rsid w:val="006C349A"/>
    <w:rsid w:val="006F6583"/>
    <w:rsid w:val="007C1090"/>
    <w:rsid w:val="007D1D55"/>
    <w:rsid w:val="007F3811"/>
    <w:rsid w:val="008401D1"/>
    <w:rsid w:val="009A1255"/>
    <w:rsid w:val="00A95284"/>
    <w:rsid w:val="00AF69AC"/>
    <w:rsid w:val="00BD019E"/>
    <w:rsid w:val="00C36370"/>
    <w:rsid w:val="00C66A1F"/>
    <w:rsid w:val="00C92B91"/>
    <w:rsid w:val="00D42062"/>
    <w:rsid w:val="00D65506"/>
    <w:rsid w:val="00F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6D22D"/>
  <w15:docId w15:val="{C9FC3460-C419-47BA-BDFF-835AA175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7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723"/>
    <w:rPr>
      <w:sz w:val="20"/>
      <w:szCs w:val="20"/>
    </w:rPr>
  </w:style>
  <w:style w:type="paragraph" w:styleId="a7">
    <w:name w:val="List Paragraph"/>
    <w:basedOn w:val="a"/>
    <w:uiPriority w:val="34"/>
    <w:qFormat/>
    <w:rsid w:val="006A77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黃奎憲</dc:creator>
  <cp:keywords/>
  <dc:description/>
  <cp:lastModifiedBy>張書瑄</cp:lastModifiedBy>
  <cp:revision>15</cp:revision>
  <cp:lastPrinted>2022-04-22T05:54:00Z</cp:lastPrinted>
  <dcterms:created xsi:type="dcterms:W3CDTF">2020-05-20T07:56:00Z</dcterms:created>
  <dcterms:modified xsi:type="dcterms:W3CDTF">2024-04-01T07:56:00Z</dcterms:modified>
</cp:coreProperties>
</file>